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99" w:rsidRDefault="00C70599">
      <w:pPr>
        <w:pStyle w:val="berschrift1"/>
        <w:rPr>
          <w:sz w:val="28"/>
        </w:rPr>
      </w:pPr>
    </w:p>
    <w:tbl>
      <w:tblPr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701"/>
        <w:gridCol w:w="708"/>
        <w:gridCol w:w="283"/>
        <w:gridCol w:w="284"/>
        <w:gridCol w:w="283"/>
        <w:gridCol w:w="284"/>
        <w:gridCol w:w="284"/>
        <w:gridCol w:w="709"/>
        <w:gridCol w:w="708"/>
        <w:gridCol w:w="426"/>
        <w:gridCol w:w="1842"/>
        <w:gridCol w:w="1134"/>
      </w:tblGrid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  <w:tcBorders>
              <w:bottom w:val="nil"/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70599" w:rsidRDefault="00C70599">
            <w:pPr>
              <w:pStyle w:val="berschrift2"/>
            </w:pP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</w:tcPr>
          <w:p w:rsidR="00C70599" w:rsidRDefault="00C70599">
            <w:pPr>
              <w:pStyle w:val="berschrift2"/>
            </w:pP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abwesend (x)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99" w:rsidRDefault="00C70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schr.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Prakt.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599" w:rsidRDefault="00C70599">
            <w:pPr>
              <w:pStyle w:val="berschrift2"/>
              <w:rPr>
                <w:sz w:val="16"/>
              </w:rPr>
            </w:pPr>
            <w:r>
              <w:rPr>
                <w:sz w:val="16"/>
              </w:rPr>
              <w:t>bestanden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Nr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99" w:rsidRDefault="00C70599">
            <w:pPr>
              <w:pStyle w:val="berschrift2"/>
            </w:pPr>
            <w:r>
              <w:t>Name, Vorname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599" w:rsidRDefault="00C70599">
            <w:pPr>
              <w:pStyle w:val="berschrift2"/>
            </w:pPr>
            <w:r>
              <w:t>Rad</w:t>
            </w: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0599" w:rsidRDefault="00C7059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Prüfg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Prüfg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6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nb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nicht bestanden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  <w:tcBorders>
              <w:top w:val="nil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0599" w:rsidRDefault="00C7059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84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3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84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84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Punkte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Punkte</w:t>
            </w:r>
          </w:p>
        </w:tc>
        <w:tc>
          <w:tcPr>
            <w:tcW w:w="426" w:type="dxa"/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nt</w:t>
            </w:r>
            <w:proofErr w:type="spellEnd"/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C70599" w:rsidRDefault="00C70599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nicht teilgenommen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0599" w:rsidRDefault="00C70599">
            <w:pPr>
              <w:jc w:val="center"/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C70599" w:rsidRDefault="00C70599">
            <w:pPr>
              <w:pStyle w:val="berschrift3"/>
              <w:rPr>
                <w:sz w:val="24"/>
              </w:rPr>
            </w:pPr>
            <w:r>
              <w:rPr>
                <w:sz w:val="24"/>
              </w:rPr>
              <w:t>Schule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right w:val="single" w:sz="4" w:space="0" w:color="auto"/>
            </w:tcBorders>
          </w:tcPr>
          <w:p w:rsidR="006C23A8" w:rsidRPr="006C23A8" w:rsidRDefault="006C23A8" w:rsidP="00C70599">
            <w:pPr>
              <w:rPr>
                <w:sz w:val="24"/>
                <w:highlight w:val="yellow"/>
              </w:rPr>
            </w:pPr>
            <w:r w:rsidRPr="006C23A8">
              <w:rPr>
                <w:b/>
                <w:sz w:val="12"/>
                <w:szCs w:val="12"/>
                <w:highlight w:val="yellow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bottom w:val="nil"/>
              <w:right w:val="single" w:sz="4" w:space="0" w:color="auto"/>
            </w:tcBorders>
          </w:tcPr>
          <w:p w:rsidR="006C23A8" w:rsidRPr="006C23A8" w:rsidRDefault="006C23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3A8" w:rsidRDefault="006C23A8">
            <w:pPr>
              <w:pStyle w:val="berschrift3"/>
              <w:rPr>
                <w:sz w:val="24"/>
              </w:rPr>
            </w:pPr>
            <w:r>
              <w:rPr>
                <w:sz w:val="24"/>
              </w:rPr>
              <w:t>Klasse</w:t>
            </w:r>
          </w:p>
          <w:p w:rsidR="006C23A8" w:rsidRDefault="006C23A8" w:rsidP="006C23A8"/>
          <w:p w:rsidR="006C23A8" w:rsidRPr="006C23A8" w:rsidRDefault="006C23A8" w:rsidP="006C23A8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C23A8" w:rsidRDefault="006C23A8">
            <w:pPr>
              <w:pStyle w:val="berschrift3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3A8" w:rsidRPr="006C23A8" w:rsidRDefault="006C23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23A8" w:rsidRDefault="006C2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Lehrer / in</w:t>
            </w:r>
          </w:p>
          <w:p w:rsidR="006C23A8" w:rsidRDefault="006C23A8">
            <w:pPr>
              <w:rPr>
                <w:b/>
                <w:sz w:val="24"/>
              </w:rPr>
            </w:pPr>
          </w:p>
          <w:p w:rsidR="006C23A8" w:rsidRDefault="006C23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C23A8" w:rsidRDefault="006C23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6C23A8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6C23A8" w:rsidRDefault="006C23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6C23A8" w:rsidRDefault="006C23A8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3A8" w:rsidRPr="006C23A8" w:rsidRDefault="006C23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6C23A8" w:rsidRDefault="006C23A8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Einheit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Einheit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Einheit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schr. Prüfung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pr. Prüfung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 w:rsidP="00925B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925B93">
              <w:rPr>
                <w:b/>
                <w:sz w:val="24"/>
              </w:rPr>
              <w:t>Schultermin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Namen / Beamte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C70599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96" w:type="dxa"/>
          </w:tcPr>
          <w:p w:rsidR="00C70599" w:rsidRDefault="00C70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C70599" w:rsidRDefault="00C70599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426" w:type="dxa"/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C70599" w:rsidRDefault="00C705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C70599" w:rsidRDefault="00C70599">
            <w:pPr>
              <w:jc w:val="center"/>
              <w:rPr>
                <w:sz w:val="28"/>
              </w:rPr>
            </w:pPr>
          </w:p>
        </w:tc>
      </w:tr>
      <w:tr w:rsidR="00FD01CF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64" w:type="dxa"/>
            <w:gridSpan w:val="2"/>
            <w:vMerge w:val="restart"/>
            <w:vAlign w:val="center"/>
          </w:tcPr>
          <w:p w:rsidR="00FD01CF" w:rsidRDefault="00FD01CF" w:rsidP="00FD01CF">
            <w:pPr>
              <w:rPr>
                <w:sz w:val="28"/>
              </w:rPr>
            </w:pPr>
            <w:r w:rsidRPr="00FD01CF">
              <w:rPr>
                <w:b/>
                <w:sz w:val="36"/>
                <w:szCs w:val="36"/>
              </w:rPr>
              <w:t>Nachprüftermin</w:t>
            </w:r>
            <w:r w:rsidRPr="00FD01CF">
              <w:rPr>
                <w:b/>
                <w:sz w:val="28"/>
              </w:rPr>
              <w:t>:</w:t>
            </w:r>
          </w:p>
        </w:tc>
        <w:tc>
          <w:tcPr>
            <w:tcW w:w="5670" w:type="dxa"/>
            <w:gridSpan w:val="10"/>
            <w:vMerge w:val="restart"/>
            <w:vAlign w:val="center"/>
          </w:tcPr>
          <w:p w:rsidR="00FD01CF" w:rsidRDefault="00FD01CF" w:rsidP="00FD01CF">
            <w:pPr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FD01CF" w:rsidRDefault="00FD01CF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D01CF" w:rsidRDefault="00FD01CF">
            <w:pPr>
              <w:jc w:val="center"/>
              <w:rPr>
                <w:sz w:val="28"/>
              </w:rPr>
            </w:pPr>
          </w:p>
        </w:tc>
      </w:tr>
      <w:tr w:rsidR="00FD01CF" w:rsidTr="00FD01C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764" w:type="dxa"/>
            <w:gridSpan w:val="2"/>
            <w:vMerge/>
          </w:tcPr>
          <w:p w:rsidR="00FD01CF" w:rsidRDefault="00FD01C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gridSpan w:val="10"/>
            <w:vMerge/>
          </w:tcPr>
          <w:p w:rsidR="00FD01CF" w:rsidRDefault="00FD01CF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1CF" w:rsidRDefault="00FD01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............................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D01CF" w:rsidRDefault="00FD01CF">
            <w:pPr>
              <w:jc w:val="center"/>
              <w:rPr>
                <w:sz w:val="28"/>
              </w:rPr>
            </w:pPr>
          </w:p>
        </w:tc>
      </w:tr>
    </w:tbl>
    <w:p w:rsidR="00C70599" w:rsidRDefault="00C70599"/>
    <w:sectPr w:rsidR="00C70599">
      <w:headerReference w:type="default" r:id="rId7"/>
      <w:footerReference w:type="default" r:id="rId8"/>
      <w:pgSz w:w="11906" w:h="16838"/>
      <w:pgMar w:top="1418" w:right="141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A" w:rsidRDefault="00D046FA">
      <w:r>
        <w:separator/>
      </w:r>
    </w:p>
  </w:endnote>
  <w:endnote w:type="continuationSeparator" w:id="0">
    <w:p w:rsidR="00D046FA" w:rsidRDefault="00D0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985"/>
      <w:gridCol w:w="1984"/>
      <w:gridCol w:w="2127"/>
      <w:gridCol w:w="2409"/>
    </w:tblGrid>
    <w:tr w:rsidR="00C40086" w:rsidTr="00C40086">
      <w:tblPrEx>
        <w:tblCellMar>
          <w:top w:w="0" w:type="dxa"/>
          <w:bottom w:w="0" w:type="dxa"/>
        </w:tblCellMar>
      </w:tblPrEx>
      <w:trPr>
        <w:trHeight w:val="840"/>
      </w:trPr>
      <w:tc>
        <w:tcPr>
          <w:tcW w:w="1771" w:type="dxa"/>
          <w:tcBorders>
            <w:bottom w:val="single" w:sz="4" w:space="0" w:color="auto"/>
          </w:tcBorders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Schüler: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C40086" w:rsidRPr="009C4512" w:rsidRDefault="009C4512">
          <w:pPr>
            <w:pStyle w:val="Fuzeile"/>
            <w:rPr>
              <w:b/>
              <w:sz w:val="22"/>
              <w:szCs w:val="22"/>
            </w:rPr>
          </w:pPr>
          <w:r w:rsidRPr="009C4512">
            <w:rPr>
              <w:b/>
              <w:sz w:val="22"/>
              <w:szCs w:val="22"/>
            </w:rPr>
            <w:t>davon ausgebildet</w:t>
          </w:r>
          <w:r w:rsidR="00C40086" w:rsidRPr="009C4512">
            <w:rPr>
              <w:b/>
              <w:sz w:val="22"/>
              <w:szCs w:val="22"/>
            </w:rPr>
            <w:t xml:space="preserve"> 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C40086" w:rsidRDefault="00C40086" w:rsidP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bestanden</w:t>
          </w:r>
        </w:p>
      </w:tc>
      <w:tc>
        <w:tcPr>
          <w:tcW w:w="2127" w:type="dxa"/>
          <w:tcBorders>
            <w:bottom w:val="single" w:sz="4" w:space="0" w:color="auto"/>
          </w:tcBorders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nicht bestanden</w:t>
          </w:r>
        </w:p>
      </w:tc>
      <w:tc>
        <w:tcPr>
          <w:tcW w:w="2409" w:type="dxa"/>
          <w:tcBorders>
            <w:bottom w:val="single" w:sz="4" w:space="0" w:color="auto"/>
          </w:tcBorders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nicht teilgenommen</w:t>
          </w:r>
        </w:p>
      </w:tc>
    </w:tr>
    <w:tr w:rsidR="00C40086" w:rsidTr="00C40086">
      <w:tblPrEx>
        <w:tblCellMar>
          <w:top w:w="0" w:type="dxa"/>
          <w:bottom w:w="0" w:type="dxa"/>
        </w:tblCellMar>
      </w:tblPrEx>
      <w:trPr>
        <w:trHeight w:val="840"/>
      </w:trPr>
      <w:tc>
        <w:tcPr>
          <w:tcW w:w="1771" w:type="dxa"/>
          <w:tcBorders>
            <w:left w:val="single" w:sz="4" w:space="0" w:color="auto"/>
            <w:bottom w:val="single" w:sz="4" w:space="0" w:color="auto"/>
          </w:tcBorders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Fahrräder:</w:t>
          </w:r>
        </w:p>
      </w:tc>
      <w:tc>
        <w:tcPr>
          <w:tcW w:w="1985" w:type="dxa"/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verkehrssicher</w:t>
          </w:r>
        </w:p>
      </w:tc>
      <w:tc>
        <w:tcPr>
          <w:tcW w:w="1984" w:type="dxa"/>
        </w:tcPr>
        <w:p w:rsidR="00C40086" w:rsidRDefault="00C40086" w:rsidP="00C80155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verkehrsunsicher</w:t>
          </w:r>
        </w:p>
      </w:tc>
      <w:tc>
        <w:tcPr>
          <w:tcW w:w="2127" w:type="dxa"/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leichte Mängel</w:t>
          </w:r>
        </w:p>
      </w:tc>
      <w:tc>
        <w:tcPr>
          <w:tcW w:w="2409" w:type="dxa"/>
        </w:tcPr>
        <w:p w:rsidR="00C40086" w:rsidRDefault="00C40086">
          <w:pPr>
            <w:pStyle w:val="Fuzeile"/>
            <w:rPr>
              <w:b/>
              <w:sz w:val="24"/>
            </w:rPr>
          </w:pPr>
          <w:r>
            <w:rPr>
              <w:b/>
              <w:sz w:val="24"/>
            </w:rPr>
            <w:t>nicht vorgeführt</w:t>
          </w:r>
        </w:p>
      </w:tc>
    </w:tr>
  </w:tbl>
  <w:p w:rsidR="00C70599" w:rsidRDefault="00CD15B8" w:rsidP="00CD15B8">
    <w:pPr>
      <w:pStyle w:val="Fuzeile"/>
      <w:tabs>
        <w:tab w:val="clear" w:pos="9072"/>
        <w:tab w:val="right" w:pos="9639"/>
      </w:tabs>
    </w:pPr>
    <w:r>
      <w:tab/>
    </w:r>
    <w:r>
      <w:tab/>
      <w:t xml:space="preserve">Stand: </w:t>
    </w:r>
    <w:r w:rsidR="00C40086">
      <w:t>0</w:t>
    </w:r>
    <w:r w:rsidR="006D556C">
      <w:t>1</w:t>
    </w:r>
    <w:r w:rsidR="00C40086">
      <w:t>.20</w:t>
    </w:r>
    <w:r w:rsidR="00925B93">
      <w:t>1</w:t>
    </w:r>
    <w:r w:rsidR="006D556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A" w:rsidRDefault="00D046FA">
      <w:r>
        <w:separator/>
      </w:r>
    </w:p>
  </w:footnote>
  <w:footnote w:type="continuationSeparator" w:id="0">
    <w:p w:rsidR="00D046FA" w:rsidRDefault="00D0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99" w:rsidRPr="00C0500C" w:rsidRDefault="00FD01CF" w:rsidP="00FD01CF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8"/>
      <w:jc w:val="center"/>
      <w:rPr>
        <w:sz w:val="36"/>
        <w:szCs w:val="36"/>
      </w:rPr>
    </w:pPr>
    <w:r>
      <w:rPr>
        <w:sz w:val="36"/>
        <w:szCs w:val="36"/>
      </w:rPr>
      <w:t>JUGENDVERKEHRSSCHULEN IM LKR. FREUDENSTADT</w:t>
    </w:r>
  </w:p>
  <w:p w:rsidR="00C70599" w:rsidRDefault="00C70599" w:rsidP="00FD01CF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28"/>
      <w:jc w:val="center"/>
      <w:rPr>
        <w:sz w:val="32"/>
      </w:rPr>
    </w:pPr>
    <w:r>
      <w:rPr>
        <w:sz w:val="32"/>
      </w:rPr>
      <w:t>Schüler- und Ergebnisliste der Radfahrausbildung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3A8"/>
    <w:rsid w:val="000360B6"/>
    <w:rsid w:val="000B6E8C"/>
    <w:rsid w:val="000E0137"/>
    <w:rsid w:val="001942AF"/>
    <w:rsid w:val="002E52AE"/>
    <w:rsid w:val="00344C66"/>
    <w:rsid w:val="00600672"/>
    <w:rsid w:val="006C23A8"/>
    <w:rsid w:val="006D556C"/>
    <w:rsid w:val="00880C2D"/>
    <w:rsid w:val="00925B93"/>
    <w:rsid w:val="00967C60"/>
    <w:rsid w:val="009C4512"/>
    <w:rsid w:val="00C0500C"/>
    <w:rsid w:val="00C40086"/>
    <w:rsid w:val="00C70599"/>
    <w:rsid w:val="00C80155"/>
    <w:rsid w:val="00CD15B8"/>
    <w:rsid w:val="00D046FA"/>
    <w:rsid w:val="00DD4BC7"/>
    <w:rsid w:val="00EF6D3B"/>
    <w:rsid w:val="00F07C9C"/>
    <w:rsid w:val="00F17FBF"/>
    <w:rsid w:val="00FD01CF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FBFA6-D687-4AF2-9937-432B70F7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abwesend (x)</vt:lpstr>
    </vt:vector>
  </TitlesOfParts>
  <Company>LKA BW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abwesend (x)</dc:title>
  <dc:creator>wollensak</dc:creator>
  <cp:lastModifiedBy>Klumpp, Matthias</cp:lastModifiedBy>
  <cp:revision>3</cp:revision>
  <cp:lastPrinted>2001-08-06T14:32:00Z</cp:lastPrinted>
  <dcterms:created xsi:type="dcterms:W3CDTF">2018-02-02T11:33:00Z</dcterms:created>
  <dcterms:modified xsi:type="dcterms:W3CDTF">2018-02-02T11:34:00Z</dcterms:modified>
</cp:coreProperties>
</file>